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88" w:rsidRDefault="00547888">
      <w:pPr>
        <w:pStyle w:val="NormalWeb"/>
        <w:spacing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 xml:space="preserve">Załącznik graficzny do Uchwały ………………………… Rady Gminy Karnice </w:t>
      </w:r>
      <w:r>
        <w:rPr>
          <w:rFonts w:ascii="Arial" w:hAnsi="Arial"/>
        </w:rPr>
        <w:br/>
        <w:t>z dnia ……………………………...</w:t>
      </w:r>
    </w:p>
    <w:p w:rsidR="00547888" w:rsidRDefault="00547888">
      <w:pPr>
        <w:pStyle w:val="NormalWeb"/>
        <w:spacing w:beforeAutospacing="0" w:after="0" w:afterAutospacing="0"/>
        <w:jc w:val="both"/>
        <w:rPr>
          <w:rFonts w:ascii="Arial" w:hAnsi="Arial"/>
        </w:rPr>
      </w:pPr>
      <w:bookmarkStart w:id="0" w:name="_GoBack"/>
      <w:bookmarkEnd w:id="0"/>
    </w:p>
    <w:p w:rsidR="00547888" w:rsidRDefault="00547888">
      <w:pPr>
        <w:pStyle w:val="NormalWeb"/>
        <w:spacing w:beforeAutospacing="0" w:after="0" w:afterAutospacing="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1" o:spid="_x0000_s1026" type="#_x0000_t75" style="position:absolute;left:0;text-align:left;margin-left:0;margin-top:.05pt;width:438.8pt;height:465.65pt;z-index:251658240;visibility:visible;mso-wrap-distance-left:0;mso-wrap-distance-right:0;mso-position-horizontal:center" o:allowincell="f">
            <v:imagedata r:id="rId4" o:title=""/>
            <w10:wrap type="square" side="largest"/>
          </v:shape>
        </w:pict>
      </w:r>
    </w:p>
    <w:p w:rsidR="00547888" w:rsidRDefault="00547888">
      <w:pPr>
        <w:pStyle w:val="NormalWeb"/>
        <w:spacing w:beforeAutospacing="0" w:after="0" w:afterAutospacing="0"/>
        <w:jc w:val="both"/>
        <w:rPr>
          <w:rFonts w:ascii="Arial" w:hAnsi="Arial"/>
        </w:rPr>
      </w:pPr>
    </w:p>
    <w:p w:rsidR="00547888" w:rsidRDefault="00547888">
      <w:pPr>
        <w:pStyle w:val="NormalWeb"/>
        <w:spacing w:beforeAutospacing="0" w:after="0" w:afterAutospacing="0"/>
        <w:ind w:left="-142"/>
        <w:jc w:val="both"/>
      </w:pPr>
    </w:p>
    <w:sectPr w:rsidR="00547888" w:rsidSect="005D3C27">
      <w:pgSz w:w="11906" w:h="16838"/>
      <w:pgMar w:top="1701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579"/>
    <w:rsid w:val="000B532F"/>
    <w:rsid w:val="00427579"/>
    <w:rsid w:val="00547888"/>
    <w:rsid w:val="005D3C27"/>
    <w:rsid w:val="007138A9"/>
    <w:rsid w:val="007761A6"/>
    <w:rsid w:val="00824790"/>
    <w:rsid w:val="00AC087D"/>
    <w:rsid w:val="00C4709A"/>
    <w:rsid w:val="00D2335D"/>
    <w:rsid w:val="00DE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paragraph" w:styleId="Header">
    <w:name w:val="header"/>
    <w:basedOn w:val="Normal"/>
    <w:next w:val="BodyText"/>
    <w:link w:val="HeaderChar"/>
    <w:uiPriority w:val="99"/>
    <w:rsid w:val="00AC08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829CF"/>
    <w:rPr>
      <w:color w:val="00000A"/>
      <w:lang w:eastAsia="en-US"/>
    </w:rPr>
  </w:style>
  <w:style w:type="paragraph" w:styleId="BodyText">
    <w:name w:val="Body Text"/>
    <w:basedOn w:val="Normal"/>
    <w:link w:val="BodyTextChar"/>
    <w:uiPriority w:val="99"/>
    <w:rsid w:val="00AC087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9CF"/>
    <w:rPr>
      <w:color w:val="00000A"/>
      <w:lang w:eastAsia="en-US"/>
    </w:rPr>
  </w:style>
  <w:style w:type="paragraph" w:styleId="List">
    <w:name w:val="List"/>
    <w:basedOn w:val="BodyText"/>
    <w:uiPriority w:val="99"/>
    <w:rsid w:val="00AC087D"/>
    <w:rPr>
      <w:rFonts w:cs="Lucida Sans"/>
    </w:rPr>
  </w:style>
  <w:style w:type="paragraph" w:styleId="Caption">
    <w:name w:val="caption"/>
    <w:basedOn w:val="Normal"/>
    <w:uiPriority w:val="99"/>
    <w:qFormat/>
    <w:rsid w:val="00AC08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AC087D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829CF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Kolorowalistaakcent11">
    <w:name w:val="Kolorowa lista — akcent 11"/>
    <w:basedOn w:val="Normal"/>
    <w:uiPriority w:val="99"/>
    <w:pPr>
      <w:spacing w:after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</Words>
  <Characters>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Piotr Kowalski</dc:creator>
  <cp:keywords/>
  <dc:description/>
  <cp:lastModifiedBy>Lech Puzdrowski</cp:lastModifiedBy>
  <cp:revision>2</cp:revision>
  <cp:lastPrinted>2018-12-06T07:17:00Z</cp:lastPrinted>
  <dcterms:created xsi:type="dcterms:W3CDTF">2024-12-30T09:59:00Z</dcterms:created>
  <dcterms:modified xsi:type="dcterms:W3CDTF">2024-12-30T09:59:00Z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