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0D" w:rsidRPr="0076039C" w:rsidRDefault="0048280C" w:rsidP="00CF36B7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 w:rsidR="008C3A7A">
        <w:rPr>
          <w:rFonts w:ascii="Times New Roman" w:hAnsi="Times New Roman"/>
          <w:b/>
          <w:bCs/>
          <w:sz w:val="24"/>
          <w:szCs w:val="24"/>
        </w:rPr>
        <w:t>XII/100</w:t>
      </w:r>
      <w:r w:rsidR="00E1670D" w:rsidRPr="0076039C">
        <w:rPr>
          <w:rFonts w:ascii="Times New Roman" w:hAnsi="Times New Roman"/>
          <w:b/>
          <w:bCs/>
          <w:sz w:val="24"/>
          <w:szCs w:val="24"/>
        </w:rPr>
        <w:t>/202</w:t>
      </w:r>
      <w:r w:rsidR="0045481F">
        <w:rPr>
          <w:rFonts w:ascii="Times New Roman" w:hAnsi="Times New Roman"/>
          <w:b/>
          <w:bCs/>
          <w:sz w:val="24"/>
          <w:szCs w:val="24"/>
        </w:rPr>
        <w:t>5</w:t>
      </w:r>
    </w:p>
    <w:p w:rsidR="00E1670D" w:rsidRPr="0076039C" w:rsidRDefault="00E1670D" w:rsidP="00CF36B7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6039C">
        <w:rPr>
          <w:rFonts w:ascii="Times New Roman" w:hAnsi="Times New Roman"/>
          <w:b/>
          <w:bCs/>
          <w:sz w:val="24"/>
          <w:szCs w:val="24"/>
        </w:rPr>
        <w:t>Rady Gminy Karnice</w:t>
      </w:r>
    </w:p>
    <w:p w:rsidR="00E1670D" w:rsidRDefault="00E1670D" w:rsidP="00CF36B7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6039C"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8C3A7A">
        <w:rPr>
          <w:rFonts w:ascii="Times New Roman" w:hAnsi="Times New Roman"/>
          <w:b/>
          <w:bCs/>
          <w:sz w:val="24"/>
          <w:szCs w:val="24"/>
        </w:rPr>
        <w:t>31 marca</w:t>
      </w:r>
      <w:r w:rsidRPr="0076039C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45481F">
        <w:rPr>
          <w:rFonts w:ascii="Times New Roman" w:hAnsi="Times New Roman"/>
          <w:b/>
          <w:bCs/>
          <w:sz w:val="24"/>
          <w:szCs w:val="24"/>
        </w:rPr>
        <w:t>5</w:t>
      </w:r>
      <w:r w:rsidRPr="0076039C">
        <w:rPr>
          <w:rFonts w:ascii="Times New Roman" w:hAnsi="Times New Roman"/>
          <w:b/>
          <w:bCs/>
          <w:sz w:val="24"/>
          <w:szCs w:val="24"/>
        </w:rPr>
        <w:t xml:space="preserve"> roku</w:t>
      </w:r>
    </w:p>
    <w:p w:rsidR="00E1670D" w:rsidRPr="0076039C" w:rsidRDefault="00E1670D" w:rsidP="00CF36B7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70D" w:rsidRDefault="00E1670D" w:rsidP="00CF36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039C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>udzielenia dotacji celowej dla Miasta Białogard</w:t>
      </w:r>
    </w:p>
    <w:p w:rsidR="00E1670D" w:rsidRPr="0076039C" w:rsidRDefault="00E1670D" w:rsidP="00CF36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2498" w:rsidRDefault="00E1670D" w:rsidP="00BF2498">
      <w:pPr>
        <w:spacing w:after="0"/>
        <w:ind w:firstLine="708"/>
        <w:jc w:val="both"/>
        <w:rPr>
          <w:rFonts w:ascii="Times New Roman" w:hAnsi="Times New Roman"/>
        </w:rPr>
      </w:pPr>
      <w:r w:rsidRPr="0076039C">
        <w:rPr>
          <w:rFonts w:ascii="Times New Roman" w:hAnsi="Times New Roman"/>
          <w:sz w:val="24"/>
          <w:szCs w:val="24"/>
        </w:rPr>
        <w:t>Na podstawie art. 18 ust. 2 pkt 8 ustawy z dnia 8 marca 1990 r. o samorządzie gminnym</w:t>
      </w:r>
      <w:r w:rsidR="00BF2498">
        <w:rPr>
          <w:rFonts w:ascii="Times New Roman" w:hAnsi="Times New Roman"/>
          <w:sz w:val="24"/>
          <w:szCs w:val="24"/>
        </w:rPr>
        <w:t xml:space="preserve"> </w:t>
      </w:r>
      <w:r w:rsidRPr="0076039C">
        <w:rPr>
          <w:rFonts w:ascii="Times New Roman" w:hAnsi="Times New Roman"/>
          <w:sz w:val="24"/>
          <w:szCs w:val="24"/>
        </w:rPr>
        <w:t>(Dz. U. z 202</w:t>
      </w:r>
      <w:r>
        <w:rPr>
          <w:rFonts w:ascii="Times New Roman" w:hAnsi="Times New Roman"/>
          <w:sz w:val="24"/>
          <w:szCs w:val="24"/>
        </w:rPr>
        <w:t>4</w:t>
      </w:r>
      <w:r w:rsidRPr="0076039C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1465</w:t>
      </w:r>
      <w:r w:rsidRPr="007603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</w:rPr>
        <w:t xml:space="preserve">oraz art. 216 ust. 2 pkt 4 </w:t>
      </w:r>
      <w:r w:rsidRPr="00AC6D32">
        <w:rPr>
          <w:rFonts w:ascii="Times New Roman" w:hAnsi="Times New Roman"/>
        </w:rPr>
        <w:t xml:space="preserve">ustawy z dnia 27 sierpnia 2009 </w:t>
      </w:r>
    </w:p>
    <w:p w:rsidR="00E1670D" w:rsidRDefault="00E1670D" w:rsidP="00BF24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6D32">
        <w:rPr>
          <w:rFonts w:ascii="Times New Roman" w:hAnsi="Times New Roman"/>
        </w:rPr>
        <w:t>o finansach public</w:t>
      </w:r>
      <w:r>
        <w:rPr>
          <w:rFonts w:ascii="Times New Roman" w:hAnsi="Times New Roman"/>
        </w:rPr>
        <w:t xml:space="preserve">znych (Dz. U. z 2024 poz. 1530) </w:t>
      </w:r>
      <w:r>
        <w:rPr>
          <w:rFonts w:ascii="Times New Roman" w:hAnsi="Times New Roman"/>
          <w:sz w:val="24"/>
          <w:szCs w:val="24"/>
        </w:rPr>
        <w:t>Rada Gminy Karnice uchwala</w:t>
      </w:r>
      <w:r w:rsidRPr="0076039C">
        <w:rPr>
          <w:rFonts w:ascii="Times New Roman" w:hAnsi="Times New Roman"/>
          <w:sz w:val="24"/>
          <w:szCs w:val="24"/>
        </w:rPr>
        <w:t>, co następuje:</w:t>
      </w:r>
    </w:p>
    <w:p w:rsidR="00E1670D" w:rsidRPr="0076039C" w:rsidRDefault="00E1670D" w:rsidP="00CF36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670D" w:rsidRPr="00CF36B7" w:rsidRDefault="00E1670D" w:rsidP="00CF36B7">
      <w:pPr>
        <w:autoSpaceDE w:val="0"/>
        <w:spacing w:line="240" w:lineRule="auto"/>
        <w:jc w:val="both"/>
        <w:rPr>
          <w:rFonts w:ascii="Times New Roman" w:hAnsi="Times New Roman" w:cs="Tahoma"/>
          <w:bCs/>
          <w:sz w:val="24"/>
          <w:szCs w:val="24"/>
        </w:rPr>
      </w:pPr>
      <w:r w:rsidRPr="00CF36B7">
        <w:rPr>
          <w:rFonts w:ascii="Times New Roman" w:hAnsi="Times New Roman" w:cs="Tahoma"/>
          <w:b/>
          <w:bCs/>
          <w:sz w:val="24"/>
          <w:szCs w:val="24"/>
        </w:rPr>
        <w:t>§ 1.</w:t>
      </w:r>
      <w:r w:rsidRPr="00CF36B7">
        <w:rPr>
          <w:rFonts w:ascii="Times New Roman" w:hAnsi="Times New Roman" w:cs="Tahoma"/>
          <w:bCs/>
          <w:sz w:val="24"/>
          <w:szCs w:val="24"/>
        </w:rPr>
        <w:t xml:space="preserve"> Wyraża się zgodę na udzielenie dotacji celowej w wysokości </w:t>
      </w:r>
      <w:r w:rsidRPr="007B31BB">
        <w:rPr>
          <w:rFonts w:ascii="Times New Roman" w:hAnsi="Times New Roman" w:cs="Tahoma"/>
          <w:bCs/>
          <w:sz w:val="24"/>
          <w:szCs w:val="24"/>
        </w:rPr>
        <w:t xml:space="preserve">9 000,00 </w:t>
      </w:r>
      <w:r w:rsidRPr="00CF36B7">
        <w:rPr>
          <w:rFonts w:ascii="Times New Roman" w:hAnsi="Times New Roman" w:cs="Tahoma"/>
          <w:bCs/>
          <w:sz w:val="24"/>
          <w:szCs w:val="24"/>
        </w:rPr>
        <w:t>zł dla Miasta Białogard na dofinansowanie realizacji zadania: zapewnienie opieki bezdomnym zwierzętom w schronisku dla zwierząt.</w:t>
      </w:r>
    </w:p>
    <w:p w:rsidR="00E1670D" w:rsidRPr="00CF36B7" w:rsidRDefault="00E1670D" w:rsidP="00CF36B7">
      <w:pPr>
        <w:autoSpaceDE w:val="0"/>
        <w:spacing w:line="240" w:lineRule="auto"/>
        <w:rPr>
          <w:rFonts w:ascii="Times New Roman" w:hAnsi="Times New Roman" w:cs="Tahoma"/>
          <w:bCs/>
          <w:sz w:val="24"/>
          <w:szCs w:val="24"/>
        </w:rPr>
      </w:pPr>
      <w:r w:rsidRPr="00BF2498">
        <w:rPr>
          <w:rFonts w:ascii="Times New Roman" w:hAnsi="Times New Roman"/>
          <w:b/>
          <w:bCs/>
          <w:sz w:val="24"/>
          <w:szCs w:val="24"/>
        </w:rPr>
        <w:t>§</w:t>
      </w:r>
      <w:r w:rsidRPr="00BF2498">
        <w:rPr>
          <w:rFonts w:ascii="Times New Roman" w:hAnsi="Times New Roman" w:cs="Tahoma"/>
          <w:b/>
          <w:bCs/>
          <w:sz w:val="24"/>
          <w:szCs w:val="24"/>
        </w:rPr>
        <w:t xml:space="preserve"> 2.</w:t>
      </w:r>
      <w:r w:rsidRPr="00CF36B7">
        <w:rPr>
          <w:rFonts w:ascii="Times New Roman" w:hAnsi="Times New Roman" w:cs="Tahoma"/>
          <w:bCs/>
          <w:sz w:val="24"/>
          <w:szCs w:val="24"/>
        </w:rPr>
        <w:t xml:space="preserve"> Upoważnia się Wójta Gminy do zawarcia porozumienia dotyczącego udzielenia dotacji celowej.</w:t>
      </w:r>
    </w:p>
    <w:p w:rsidR="00E1670D" w:rsidRPr="00CF36B7" w:rsidRDefault="00E1670D" w:rsidP="00CF36B7">
      <w:pPr>
        <w:autoSpaceDE w:val="0"/>
        <w:spacing w:line="240" w:lineRule="auto"/>
        <w:rPr>
          <w:rFonts w:ascii="Times New Roman" w:hAnsi="Times New Roman" w:cs="Tahoma"/>
          <w:bCs/>
          <w:sz w:val="24"/>
          <w:szCs w:val="24"/>
        </w:rPr>
      </w:pPr>
      <w:r w:rsidRPr="00CF36B7">
        <w:rPr>
          <w:rFonts w:ascii="Times New Roman" w:hAnsi="Times New Roman" w:cs="Tahoma"/>
          <w:b/>
          <w:bCs/>
          <w:sz w:val="24"/>
          <w:szCs w:val="24"/>
        </w:rPr>
        <w:t>§ 3.</w:t>
      </w:r>
      <w:r w:rsidRPr="00CF36B7">
        <w:rPr>
          <w:rFonts w:ascii="Times New Roman" w:hAnsi="Times New Roman" w:cs="Tahoma"/>
          <w:bCs/>
          <w:sz w:val="24"/>
          <w:szCs w:val="24"/>
        </w:rPr>
        <w:t xml:space="preserve"> Wykonanie uchwały powierza się Wójtowi Gminy.</w:t>
      </w:r>
    </w:p>
    <w:p w:rsidR="00E1670D" w:rsidRPr="00CF36B7" w:rsidRDefault="00E1670D" w:rsidP="00CF36B7">
      <w:pPr>
        <w:autoSpaceDE w:val="0"/>
        <w:spacing w:line="240" w:lineRule="auto"/>
        <w:rPr>
          <w:rFonts w:ascii="Times New Roman" w:hAnsi="Times New Roman" w:cs="Tahoma"/>
          <w:bCs/>
          <w:sz w:val="24"/>
          <w:szCs w:val="24"/>
        </w:rPr>
      </w:pPr>
      <w:r w:rsidRPr="00CF36B7">
        <w:rPr>
          <w:rFonts w:ascii="Times New Roman" w:hAnsi="Times New Roman" w:cs="Tahoma"/>
          <w:b/>
          <w:bCs/>
          <w:sz w:val="24"/>
          <w:szCs w:val="24"/>
        </w:rPr>
        <w:t>§ 4.</w:t>
      </w:r>
      <w:r w:rsidRPr="00CF36B7">
        <w:rPr>
          <w:rFonts w:ascii="Times New Roman" w:hAnsi="Times New Roman" w:cs="Tahoma"/>
          <w:bCs/>
          <w:sz w:val="24"/>
          <w:szCs w:val="24"/>
        </w:rPr>
        <w:t xml:space="preserve"> Uchwała wchodzi w życie z dniem podjęcia.</w:t>
      </w:r>
    </w:p>
    <w:p w:rsidR="00E1670D" w:rsidRPr="00CF36B7" w:rsidRDefault="00E1670D" w:rsidP="00CF36B7">
      <w:pPr>
        <w:autoSpaceDE w:val="0"/>
        <w:spacing w:line="240" w:lineRule="auto"/>
        <w:rPr>
          <w:rFonts w:ascii="Times New Roman" w:hAnsi="Times New Roman" w:cs="Tahoma"/>
          <w:bCs/>
          <w:sz w:val="24"/>
          <w:szCs w:val="24"/>
        </w:rPr>
      </w:pPr>
    </w:p>
    <w:tbl>
      <w:tblPr>
        <w:tblW w:w="5235" w:type="pct"/>
        <w:tblCellMar>
          <w:left w:w="0" w:type="dxa"/>
          <w:right w:w="0" w:type="dxa"/>
        </w:tblCellMar>
        <w:tblLook w:val="04A0"/>
      </w:tblPr>
      <w:tblGrid>
        <w:gridCol w:w="4962"/>
        <w:gridCol w:w="4536"/>
      </w:tblGrid>
      <w:tr w:rsidR="008C3A7A" w:rsidTr="008C3A7A">
        <w:tc>
          <w:tcPr>
            <w:tcW w:w="2612" w:type="pct"/>
            <w:hideMark/>
          </w:tcPr>
          <w:p w:rsidR="008C3A7A" w:rsidRDefault="008C3A7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88" w:type="pct"/>
            <w:hideMark/>
          </w:tcPr>
          <w:p w:rsidR="008C3A7A" w:rsidRPr="008C3A7A" w:rsidRDefault="008C3A7A" w:rsidP="008C3A7A">
            <w:pPr>
              <w:keepNext/>
              <w:keepLines/>
              <w:spacing w:before="560" w:after="560"/>
              <w:ind w:left="-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8C3A7A">
              <w:rPr>
                <w:rFonts w:ascii="Times New Roman" w:hAnsi="Times New Roman"/>
                <w:color w:val="000000"/>
                <w:sz w:val="24"/>
                <w:szCs w:val="24"/>
              </w:rPr>
              <w:t>Przewodniczący Rady Gminy Karnice</w:t>
            </w:r>
            <w:r w:rsidRPr="008C3A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C3A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C3A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C3A7A">
              <w:rPr>
                <w:rFonts w:ascii="Times New Roman" w:hAnsi="Times New Roman"/>
                <w:b/>
                <w:sz w:val="24"/>
                <w:szCs w:val="24"/>
              </w:rPr>
              <w:t>Stanisław Wolski</w:t>
            </w:r>
          </w:p>
        </w:tc>
      </w:tr>
    </w:tbl>
    <w:p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  <w:bookmarkStart w:id="0" w:name="_GoBack"/>
      <w:bookmarkEnd w:id="0"/>
    </w:p>
    <w:p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E1670D" w:rsidRDefault="00E1670D" w:rsidP="002A3A58">
      <w:pPr>
        <w:autoSpaceDE w:val="0"/>
        <w:spacing w:line="360" w:lineRule="auto"/>
        <w:jc w:val="center"/>
        <w:rPr>
          <w:rFonts w:ascii="Times New Roman" w:hAnsi="Times New Roman" w:cs="Tahoma"/>
          <w:bCs/>
        </w:rPr>
      </w:pPr>
      <w:r>
        <w:rPr>
          <w:rFonts w:ascii="Times New Roman" w:hAnsi="Times New Roman" w:cs="Tahoma"/>
          <w:bCs/>
        </w:rPr>
        <w:t>Uzasadnienie</w:t>
      </w:r>
    </w:p>
    <w:p w:rsidR="00E1670D" w:rsidRPr="00A45A87" w:rsidRDefault="00E1670D" w:rsidP="002A3A58">
      <w:pPr>
        <w:autoSpaceDE w:val="0"/>
        <w:spacing w:line="360" w:lineRule="auto"/>
        <w:rPr>
          <w:rFonts w:ascii="Times New Roman" w:hAnsi="Times New Roman" w:cs="Tahoma"/>
          <w:bCs/>
        </w:rPr>
      </w:pPr>
      <w:r>
        <w:rPr>
          <w:rFonts w:ascii="Times New Roman" w:hAnsi="Times New Roman" w:cs="Tahoma"/>
          <w:bCs/>
        </w:rPr>
        <w:t>Zwiększenie wydatków związanych z realizacją zadania: zapewnienie opieki bezdomnym zwierzętom w schronisku dla zwierząt.</w:t>
      </w:r>
    </w:p>
    <w:p w:rsidR="00E1670D" w:rsidRPr="00A45A87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E1670D" w:rsidRDefault="00E1670D" w:rsidP="00086557"/>
    <w:p w:rsidR="00E1670D" w:rsidRDefault="00E1670D" w:rsidP="00086557"/>
    <w:p w:rsidR="00E1670D" w:rsidRDefault="00E1670D" w:rsidP="00086557"/>
    <w:p w:rsidR="00E1670D" w:rsidRDefault="00E1670D" w:rsidP="00086557"/>
    <w:p w:rsidR="00E1670D" w:rsidRDefault="00E1670D" w:rsidP="00086557"/>
    <w:p w:rsidR="00E1670D" w:rsidRDefault="00E1670D" w:rsidP="00086557"/>
    <w:p w:rsidR="00E1670D" w:rsidRDefault="00E1670D" w:rsidP="00086557"/>
    <w:p w:rsidR="00E1670D" w:rsidRDefault="00E1670D" w:rsidP="00086557"/>
    <w:p w:rsidR="00E1670D" w:rsidRDefault="00E1670D" w:rsidP="00086557"/>
    <w:p w:rsidR="00E1670D" w:rsidRDefault="00E1670D" w:rsidP="00086557"/>
    <w:p w:rsidR="00E1670D" w:rsidRPr="009D5343" w:rsidRDefault="00E1670D">
      <w:pPr>
        <w:rPr>
          <w:rFonts w:ascii="Times New Roman" w:hAnsi="Times New Roman"/>
        </w:rPr>
      </w:pPr>
    </w:p>
    <w:sectPr w:rsidR="00E1670D" w:rsidRPr="009D5343" w:rsidSect="00F94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C7B"/>
    <w:multiLevelType w:val="hybridMultilevel"/>
    <w:tmpl w:val="12CC9176"/>
    <w:lvl w:ilvl="0" w:tplc="3B489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1C7003"/>
    <w:multiLevelType w:val="hybridMultilevel"/>
    <w:tmpl w:val="162E5D92"/>
    <w:lvl w:ilvl="0" w:tplc="CEECCE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D54899A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4B4C24"/>
    <w:multiLevelType w:val="hybridMultilevel"/>
    <w:tmpl w:val="CDAE48FE"/>
    <w:lvl w:ilvl="0" w:tplc="8490FC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5209B8"/>
    <w:multiLevelType w:val="hybridMultilevel"/>
    <w:tmpl w:val="AD34283A"/>
    <w:lvl w:ilvl="0" w:tplc="8A100B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B3D38C4"/>
    <w:multiLevelType w:val="hybridMultilevel"/>
    <w:tmpl w:val="BE8EF4E8"/>
    <w:lvl w:ilvl="0" w:tplc="BFC474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6182F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6557"/>
    <w:rsid w:val="00014F28"/>
    <w:rsid w:val="00036E6D"/>
    <w:rsid w:val="00086557"/>
    <w:rsid w:val="0009683D"/>
    <w:rsid w:val="00237A55"/>
    <w:rsid w:val="002A3A58"/>
    <w:rsid w:val="002B2EA1"/>
    <w:rsid w:val="0045481F"/>
    <w:rsid w:val="00455F85"/>
    <w:rsid w:val="0048280C"/>
    <w:rsid w:val="00621D92"/>
    <w:rsid w:val="00633852"/>
    <w:rsid w:val="00695000"/>
    <w:rsid w:val="006B3D6B"/>
    <w:rsid w:val="006C7C0B"/>
    <w:rsid w:val="007421F2"/>
    <w:rsid w:val="0076039C"/>
    <w:rsid w:val="007B22BF"/>
    <w:rsid w:val="007B31BB"/>
    <w:rsid w:val="008B239D"/>
    <w:rsid w:val="008C3A7A"/>
    <w:rsid w:val="009D35EC"/>
    <w:rsid w:val="009D5343"/>
    <w:rsid w:val="00A45A87"/>
    <w:rsid w:val="00A776C6"/>
    <w:rsid w:val="00AC6D32"/>
    <w:rsid w:val="00AF022F"/>
    <w:rsid w:val="00B009B7"/>
    <w:rsid w:val="00BA591B"/>
    <w:rsid w:val="00BB42DE"/>
    <w:rsid w:val="00BF2498"/>
    <w:rsid w:val="00C41D9F"/>
    <w:rsid w:val="00C80C41"/>
    <w:rsid w:val="00CF36B7"/>
    <w:rsid w:val="00E1670D"/>
    <w:rsid w:val="00E25B3D"/>
    <w:rsid w:val="00E7504B"/>
    <w:rsid w:val="00E92E68"/>
    <w:rsid w:val="00F23701"/>
    <w:rsid w:val="00F238BE"/>
    <w:rsid w:val="00F25D7E"/>
    <w:rsid w:val="00F9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1C6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9"/>
    <w:qFormat/>
    <w:rsid w:val="00036E6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36E6D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Pogrubienie">
    <w:name w:val="Strong"/>
    <w:basedOn w:val="Domylnaczcionkaakapitu"/>
    <w:uiPriority w:val="99"/>
    <w:qFormat/>
    <w:rsid w:val="00086557"/>
    <w:rPr>
      <w:rFonts w:cs="Times New Roman"/>
      <w:b/>
    </w:rPr>
  </w:style>
  <w:style w:type="paragraph" w:customStyle="1" w:styleId="Zawartotabeli">
    <w:name w:val="Zawartość tabeli"/>
    <w:basedOn w:val="Normalny"/>
    <w:uiPriority w:val="99"/>
    <w:rsid w:val="00086557"/>
    <w:pPr>
      <w:widowControl w:val="0"/>
      <w:suppressLineNumbers/>
      <w:suppressAutoHyphens/>
      <w:spacing w:after="0" w:line="240" w:lineRule="auto"/>
    </w:pPr>
    <w:rPr>
      <w:rFonts w:ascii="Thorndale AMT" w:hAnsi="Thorndale AMT"/>
      <w:sz w:val="24"/>
      <w:szCs w:val="24"/>
      <w:lang w:eastAsia="ar-SA"/>
    </w:rPr>
  </w:style>
  <w:style w:type="paragraph" w:styleId="Tytu">
    <w:name w:val="Title"/>
    <w:basedOn w:val="Normalny"/>
    <w:link w:val="TytuZnak"/>
    <w:uiPriority w:val="99"/>
    <w:qFormat/>
    <w:rsid w:val="0008655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086557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8655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8655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1C6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9"/>
    <w:qFormat/>
    <w:rsid w:val="00036E6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36E6D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Pogrubienie">
    <w:name w:val="Strong"/>
    <w:basedOn w:val="Domylnaczcionkaakapitu"/>
    <w:uiPriority w:val="99"/>
    <w:qFormat/>
    <w:rsid w:val="00086557"/>
    <w:rPr>
      <w:rFonts w:cs="Times New Roman"/>
      <w:b/>
    </w:rPr>
  </w:style>
  <w:style w:type="paragraph" w:customStyle="1" w:styleId="Zawartotabeli">
    <w:name w:val="Zawartość tabeli"/>
    <w:basedOn w:val="Normalny"/>
    <w:uiPriority w:val="99"/>
    <w:rsid w:val="00086557"/>
    <w:pPr>
      <w:widowControl w:val="0"/>
      <w:suppressLineNumbers/>
      <w:suppressAutoHyphens/>
      <w:spacing w:after="0" w:line="240" w:lineRule="auto"/>
    </w:pPr>
    <w:rPr>
      <w:rFonts w:ascii="Thorndale AMT" w:hAnsi="Thorndale AMT"/>
      <w:sz w:val="24"/>
      <w:szCs w:val="24"/>
      <w:lang w:eastAsia="ar-SA"/>
    </w:rPr>
  </w:style>
  <w:style w:type="paragraph" w:styleId="Tytu">
    <w:name w:val="Title"/>
    <w:basedOn w:val="Normalny"/>
    <w:link w:val="TytuZnak"/>
    <w:uiPriority w:val="99"/>
    <w:qFormat/>
    <w:rsid w:val="0008655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086557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8655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8655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(projekt)</vt:lpstr>
    </vt:vector>
  </TitlesOfParts>
  <Company>Hewlett-Packard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creator>komputer1</dc:creator>
  <cp:lastModifiedBy>user</cp:lastModifiedBy>
  <cp:revision>14</cp:revision>
  <dcterms:created xsi:type="dcterms:W3CDTF">2024-11-18T07:38:00Z</dcterms:created>
  <dcterms:modified xsi:type="dcterms:W3CDTF">2025-04-04T11:01:00Z</dcterms:modified>
</cp:coreProperties>
</file>