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46" w:rsidRDefault="002E3946" w:rsidP="0050366A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2E3946" w:rsidRDefault="002E3946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VII/……/2024</w:t>
      </w:r>
    </w:p>
    <w:p w:rsidR="002E3946" w:rsidRDefault="002E3946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2E3946" w:rsidRDefault="002E3946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14 listopada 2024 roku</w:t>
      </w:r>
    </w:p>
    <w:p w:rsidR="002E3946" w:rsidRDefault="002E3946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2E3946" w:rsidRPr="00F521DA" w:rsidRDefault="002E3946" w:rsidP="0050366A">
      <w:pPr>
        <w:autoSpaceDE w:val="0"/>
        <w:jc w:val="center"/>
        <w:rPr>
          <w:rFonts w:ascii="Times New Roman" w:hAnsi="Times New Roman"/>
          <w:b/>
          <w:bCs/>
        </w:rPr>
      </w:pPr>
      <w:r w:rsidRPr="00F521DA">
        <w:rPr>
          <w:rFonts w:ascii="Times New Roman" w:hAnsi="Times New Roman"/>
          <w:b/>
          <w:bCs/>
        </w:rPr>
        <w:t xml:space="preserve">w sprawie </w:t>
      </w:r>
      <w:r w:rsidRPr="00015BCD">
        <w:rPr>
          <w:rFonts w:ascii="Times New Roman" w:hAnsi="Times New Roman"/>
          <w:b/>
          <w:bCs/>
        </w:rPr>
        <w:t xml:space="preserve">przyjęcia raportu z realizacji „Programu Ochrony Środowiska dla Gminy Karnice na lata 2022 - 2025 z perspektywą do roku </w:t>
      </w:r>
      <w:smartTag w:uri="urn:schemas-microsoft-com:office:smarttags" w:element="metricconverter">
        <w:smartTagPr>
          <w:attr w:name="ProductID" w:val="2029”"/>
        </w:smartTagPr>
        <w:r w:rsidRPr="00015BCD">
          <w:rPr>
            <w:rFonts w:ascii="Times New Roman" w:hAnsi="Times New Roman"/>
            <w:b/>
            <w:bCs/>
          </w:rPr>
          <w:t>2029”</w:t>
        </w:r>
      </w:smartTag>
      <w:r w:rsidRPr="00015BCD">
        <w:rPr>
          <w:rFonts w:ascii="Times New Roman" w:hAnsi="Times New Roman"/>
          <w:b/>
          <w:bCs/>
        </w:rPr>
        <w:t xml:space="preserve"> za okres  2022-2023 r.</w:t>
      </w:r>
    </w:p>
    <w:p w:rsidR="002E3946" w:rsidRPr="00DE230C" w:rsidRDefault="002E3946" w:rsidP="0050366A">
      <w:pPr>
        <w:autoSpaceDE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E3946" w:rsidRDefault="002E3946" w:rsidP="009747FA">
      <w:pPr>
        <w:jc w:val="both"/>
      </w:pPr>
      <w:r>
        <w:t xml:space="preserve">   Na podstawie art. 18 ust. 2 pkt 15 ustawy z dnia 8 marca 1990 roku o samorządzie gminnym (Dz. U. z 2024 r. poz. 1465) oraz art. 18 ust. 2 ustawy z dnia 27 kwietnia 2001 r. Prawo Ochrony Środowiska (Dz. U. z 2024 r. poz. 54 ze zm.) Rada Gminy Karnice uchwala, co następuje:</w:t>
      </w:r>
    </w:p>
    <w:p w:rsidR="002E3946" w:rsidRDefault="002E3946" w:rsidP="009747FA">
      <w:pPr>
        <w:jc w:val="both"/>
        <w:rPr>
          <w:b/>
        </w:rPr>
      </w:pPr>
    </w:p>
    <w:p w:rsidR="002E3946" w:rsidRPr="00821FE7" w:rsidRDefault="002E3946" w:rsidP="00821FE7">
      <w:pPr>
        <w:autoSpaceDE w:val="0"/>
        <w:autoSpaceDN w:val="0"/>
        <w:adjustRightInd w:val="0"/>
        <w:rPr>
          <w:rFonts w:ascii="Times New Roman" w:hAnsi="Times New Roman"/>
        </w:rPr>
      </w:pPr>
      <w:r w:rsidRPr="009747FA">
        <w:rPr>
          <w:b/>
        </w:rPr>
        <w:t>§ 1.</w:t>
      </w:r>
      <w:r>
        <w:t xml:space="preserve"> </w:t>
      </w:r>
      <w:r w:rsidRPr="00015BCD">
        <w:rPr>
          <w:rFonts w:ascii="Times New Roman" w:hAnsi="Times New Roman"/>
        </w:rPr>
        <w:t xml:space="preserve">Przyjmuje się raport z realizacji „Programu Ochrony Środowiska dla Gminy Karnice </w:t>
      </w:r>
      <w:r w:rsidRPr="00821FE7">
        <w:rPr>
          <w:rFonts w:ascii="Times New Roman" w:hAnsi="Times New Roman"/>
          <w:bCs/>
        </w:rPr>
        <w:t xml:space="preserve">na lata 2022 - 2025 z perspektywą do roku </w:t>
      </w:r>
      <w:smartTag w:uri="urn:schemas-microsoft-com:office:smarttags" w:element="metricconverter">
        <w:smartTagPr>
          <w:attr w:name="ProductID" w:val="2029”"/>
        </w:smartTagPr>
        <w:r w:rsidRPr="00821FE7">
          <w:rPr>
            <w:rFonts w:ascii="Times New Roman" w:hAnsi="Times New Roman"/>
            <w:bCs/>
          </w:rPr>
          <w:t>2029”</w:t>
        </w:r>
      </w:smartTag>
      <w:r w:rsidRPr="00821FE7">
        <w:rPr>
          <w:rFonts w:ascii="Times New Roman" w:hAnsi="Times New Roman"/>
          <w:bCs/>
        </w:rPr>
        <w:t xml:space="preserve"> za okres  2022-2023 </w:t>
      </w:r>
      <w:r w:rsidRPr="00821FE7">
        <w:rPr>
          <w:rFonts w:ascii="Times New Roman" w:hAnsi="Times New Roman"/>
        </w:rPr>
        <w:t>r., w brzmieniu</w:t>
      </w:r>
      <w:r>
        <w:rPr>
          <w:rFonts w:ascii="Times New Roman" w:hAnsi="Times New Roman"/>
        </w:rPr>
        <w:t xml:space="preserve"> </w:t>
      </w:r>
      <w:r w:rsidRPr="00821FE7">
        <w:rPr>
          <w:rFonts w:ascii="Times New Roman" w:hAnsi="Times New Roman"/>
        </w:rPr>
        <w:t>stanowiącym załącznik do uchwały.</w:t>
      </w:r>
    </w:p>
    <w:p w:rsidR="002E3946" w:rsidRDefault="002E3946" w:rsidP="009747FA">
      <w:pPr>
        <w:jc w:val="both"/>
        <w:rPr>
          <w:b/>
        </w:rPr>
      </w:pPr>
    </w:p>
    <w:p w:rsidR="002E3946" w:rsidRDefault="002E3946" w:rsidP="009747FA">
      <w:pPr>
        <w:jc w:val="both"/>
      </w:pPr>
      <w:r w:rsidRPr="009747FA">
        <w:rPr>
          <w:b/>
        </w:rPr>
        <w:t>§ 2.</w:t>
      </w:r>
      <w:r>
        <w:t xml:space="preserve"> Wykonanie uchwały powierza się Wójtowi Gminy.</w:t>
      </w:r>
    </w:p>
    <w:p w:rsidR="002E3946" w:rsidRDefault="002E3946" w:rsidP="009747FA">
      <w:pPr>
        <w:jc w:val="both"/>
      </w:pPr>
    </w:p>
    <w:p w:rsidR="002E3946" w:rsidRDefault="002E3946" w:rsidP="00F56967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Uchwała wchodzi w życie z dniem podjęcia.</w:t>
      </w:r>
    </w:p>
    <w:sectPr w:rsidR="002E3946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C82"/>
    <w:multiLevelType w:val="hybridMultilevel"/>
    <w:tmpl w:val="0BFE5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8479F3"/>
    <w:multiLevelType w:val="hybridMultilevel"/>
    <w:tmpl w:val="34D8A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AB"/>
    <w:rsid w:val="00015BCD"/>
    <w:rsid w:val="00017B51"/>
    <w:rsid w:val="00041500"/>
    <w:rsid w:val="0005526D"/>
    <w:rsid w:val="000653F6"/>
    <w:rsid w:val="000C4052"/>
    <w:rsid w:val="000D29AD"/>
    <w:rsid w:val="00146553"/>
    <w:rsid w:val="0015521A"/>
    <w:rsid w:val="001821FE"/>
    <w:rsid w:val="001C6E84"/>
    <w:rsid w:val="001D186B"/>
    <w:rsid w:val="001D77F5"/>
    <w:rsid w:val="001F064E"/>
    <w:rsid w:val="00211FD7"/>
    <w:rsid w:val="00263F63"/>
    <w:rsid w:val="002A006D"/>
    <w:rsid w:val="002A3A90"/>
    <w:rsid w:val="002A49D9"/>
    <w:rsid w:val="002A6347"/>
    <w:rsid w:val="002E3946"/>
    <w:rsid w:val="00332048"/>
    <w:rsid w:val="00343A27"/>
    <w:rsid w:val="00382053"/>
    <w:rsid w:val="003D557D"/>
    <w:rsid w:val="00454D93"/>
    <w:rsid w:val="0047290E"/>
    <w:rsid w:val="004E4A58"/>
    <w:rsid w:val="004F6442"/>
    <w:rsid w:val="0050366A"/>
    <w:rsid w:val="00587D61"/>
    <w:rsid w:val="005B1613"/>
    <w:rsid w:val="005E1754"/>
    <w:rsid w:val="005E1D90"/>
    <w:rsid w:val="006328EB"/>
    <w:rsid w:val="00645A20"/>
    <w:rsid w:val="0065509A"/>
    <w:rsid w:val="00662DB5"/>
    <w:rsid w:val="006803B5"/>
    <w:rsid w:val="006A0E76"/>
    <w:rsid w:val="006F341E"/>
    <w:rsid w:val="00723E2D"/>
    <w:rsid w:val="00734A3F"/>
    <w:rsid w:val="007C0156"/>
    <w:rsid w:val="00821FE7"/>
    <w:rsid w:val="008236BF"/>
    <w:rsid w:val="008422AB"/>
    <w:rsid w:val="0089480F"/>
    <w:rsid w:val="008A4F5E"/>
    <w:rsid w:val="008C42EC"/>
    <w:rsid w:val="008F5E18"/>
    <w:rsid w:val="0092432A"/>
    <w:rsid w:val="009747FA"/>
    <w:rsid w:val="009B6DCF"/>
    <w:rsid w:val="009C19F2"/>
    <w:rsid w:val="009D16C7"/>
    <w:rsid w:val="009F2FFE"/>
    <w:rsid w:val="00A0462F"/>
    <w:rsid w:val="00A53CA6"/>
    <w:rsid w:val="00A560D2"/>
    <w:rsid w:val="00A62DCC"/>
    <w:rsid w:val="00A7740F"/>
    <w:rsid w:val="00A87782"/>
    <w:rsid w:val="00A9503F"/>
    <w:rsid w:val="00B00EB3"/>
    <w:rsid w:val="00BA2AD7"/>
    <w:rsid w:val="00BC163B"/>
    <w:rsid w:val="00BC4ADE"/>
    <w:rsid w:val="00BD4CBF"/>
    <w:rsid w:val="00C24EC0"/>
    <w:rsid w:val="00C366B3"/>
    <w:rsid w:val="00C53464"/>
    <w:rsid w:val="00C7779E"/>
    <w:rsid w:val="00C827C0"/>
    <w:rsid w:val="00CB4D06"/>
    <w:rsid w:val="00CF01B0"/>
    <w:rsid w:val="00CF1BDF"/>
    <w:rsid w:val="00D64739"/>
    <w:rsid w:val="00DB24D7"/>
    <w:rsid w:val="00DE0A8E"/>
    <w:rsid w:val="00DE230C"/>
    <w:rsid w:val="00E05FDE"/>
    <w:rsid w:val="00E57604"/>
    <w:rsid w:val="00E72081"/>
    <w:rsid w:val="00E87709"/>
    <w:rsid w:val="00E93360"/>
    <w:rsid w:val="00EE4B16"/>
    <w:rsid w:val="00EF2144"/>
    <w:rsid w:val="00F27E2D"/>
    <w:rsid w:val="00F50176"/>
    <w:rsid w:val="00F521DA"/>
    <w:rsid w:val="00F56967"/>
    <w:rsid w:val="00F86774"/>
    <w:rsid w:val="00F90E71"/>
    <w:rsid w:val="00F9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rsid w:val="00017B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117</Words>
  <Characters>704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Lech Puzdrowski</cp:lastModifiedBy>
  <cp:revision>2</cp:revision>
  <cp:lastPrinted>2023-03-23T09:36:00Z</cp:lastPrinted>
  <dcterms:created xsi:type="dcterms:W3CDTF">2024-11-09T00:56:00Z</dcterms:created>
  <dcterms:modified xsi:type="dcterms:W3CDTF">2024-11-09T00:56:00Z</dcterms:modified>
</cp:coreProperties>
</file>